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8E7" w:rsidRPr="001347A3" w:rsidRDefault="009D38E7" w:rsidP="001D30FC">
      <w:pPr>
        <w:pStyle w:val="a3"/>
        <w:spacing w:line="276" w:lineRule="auto"/>
        <w:jc w:val="center"/>
        <w:rPr>
          <w:b/>
          <w:sz w:val="26"/>
          <w:szCs w:val="26"/>
        </w:rPr>
      </w:pPr>
      <w:r w:rsidRPr="001347A3">
        <w:rPr>
          <w:b/>
          <w:sz w:val="26"/>
          <w:szCs w:val="26"/>
        </w:rPr>
        <w:t>ПОЯСНИТЕЛЬНАЯ ЗАПИСКА</w:t>
      </w:r>
    </w:p>
    <w:p w:rsidR="008A1336" w:rsidRPr="008A1336" w:rsidRDefault="008A1336" w:rsidP="008A1336">
      <w:pPr>
        <w:pStyle w:val="ConsPlusNormal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A1336">
        <w:rPr>
          <w:rFonts w:ascii="Times New Roman" w:hAnsi="Times New Roman" w:cs="Times New Roman"/>
          <w:sz w:val="28"/>
          <w:szCs w:val="28"/>
        </w:rPr>
        <w:t>к проекту постановления а</w:t>
      </w:r>
      <w:r w:rsidR="009D38E7" w:rsidRPr="008A1336">
        <w:rPr>
          <w:rFonts w:ascii="Times New Roman" w:hAnsi="Times New Roman" w:cs="Times New Roman"/>
          <w:sz w:val="28"/>
          <w:szCs w:val="28"/>
        </w:rPr>
        <w:t>дминистрации Ков</w:t>
      </w:r>
      <w:r w:rsidRPr="008A1336">
        <w:rPr>
          <w:rFonts w:ascii="Times New Roman" w:hAnsi="Times New Roman" w:cs="Times New Roman"/>
          <w:sz w:val="28"/>
          <w:szCs w:val="28"/>
        </w:rPr>
        <w:t>ернинского муниципального округа</w:t>
      </w:r>
      <w:r w:rsidR="002E566A" w:rsidRPr="008A1336">
        <w:rPr>
          <w:rFonts w:ascii="Times New Roman" w:hAnsi="Times New Roman" w:cs="Times New Roman"/>
          <w:sz w:val="28"/>
          <w:szCs w:val="28"/>
        </w:rPr>
        <w:t xml:space="preserve"> Нижегородской</w:t>
      </w:r>
      <w:r w:rsidR="002E566A" w:rsidRPr="00D35B87">
        <w:rPr>
          <w:szCs w:val="28"/>
        </w:rPr>
        <w:t xml:space="preserve"> </w:t>
      </w:r>
      <w:r w:rsidR="002E566A" w:rsidRPr="008A1336">
        <w:rPr>
          <w:rFonts w:ascii="Times New Roman" w:hAnsi="Times New Roman" w:cs="Times New Roman"/>
          <w:sz w:val="28"/>
          <w:szCs w:val="28"/>
        </w:rPr>
        <w:t>области</w:t>
      </w:r>
      <w:r w:rsidR="00D8682A" w:rsidRPr="008A1336">
        <w:rPr>
          <w:rFonts w:ascii="Times New Roman" w:hAnsi="Times New Roman" w:cs="Times New Roman"/>
          <w:sz w:val="28"/>
          <w:szCs w:val="28"/>
        </w:rPr>
        <w:t xml:space="preserve"> </w:t>
      </w:r>
      <w:r w:rsidR="00F119E6" w:rsidRPr="008A1336">
        <w:rPr>
          <w:rFonts w:ascii="Times New Roman" w:hAnsi="Times New Roman" w:cs="Times New Roman"/>
          <w:i/>
          <w:sz w:val="28"/>
          <w:szCs w:val="28"/>
        </w:rPr>
        <w:t>«</w:t>
      </w:r>
      <w:r w:rsidRPr="008A1336">
        <w:rPr>
          <w:rFonts w:ascii="Times New Roman" w:eastAsia="Times New Roman" w:hAnsi="Times New Roman" w:cs="Times New Roman"/>
          <w:bCs/>
          <w:sz w:val="28"/>
          <w:szCs w:val="28"/>
        </w:rPr>
        <w:t>Об утверждении административного регламента</w:t>
      </w:r>
    </w:p>
    <w:p w:rsidR="008A1336" w:rsidRPr="008A1336" w:rsidRDefault="008A1336" w:rsidP="008A1336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8A1336">
        <w:rPr>
          <w:bCs/>
          <w:sz w:val="28"/>
          <w:szCs w:val="28"/>
        </w:rPr>
        <w:t>администрации Ковернинского муниципального округа по предоставлению</w:t>
      </w:r>
    </w:p>
    <w:p w:rsidR="008A1336" w:rsidRPr="008A1336" w:rsidRDefault="008A1336" w:rsidP="008A1336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8A1336">
        <w:rPr>
          <w:bCs/>
          <w:sz w:val="28"/>
          <w:szCs w:val="28"/>
        </w:rPr>
        <w:t xml:space="preserve">муниципальной услуги </w:t>
      </w:r>
      <w:r w:rsidR="00DD5BBA">
        <w:rPr>
          <w:bCs/>
          <w:sz w:val="28"/>
          <w:szCs w:val="28"/>
        </w:rPr>
        <w:t>«Выдача разрешения на право организации ярмарки».</w:t>
      </w:r>
    </w:p>
    <w:p w:rsidR="008A1336" w:rsidRPr="00021EC9" w:rsidRDefault="008A1336" w:rsidP="008F0B87">
      <w:pPr>
        <w:pStyle w:val="a7"/>
        <w:ind w:left="0" w:right="283"/>
        <w:rPr>
          <w:b/>
          <w:bCs/>
          <w:szCs w:val="28"/>
        </w:rPr>
      </w:pPr>
    </w:p>
    <w:p w:rsidR="000C53DA" w:rsidRPr="00DD5BBA" w:rsidRDefault="00DD5BBA" w:rsidP="00DD5BBA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13102" w:rsidRPr="00DD5BBA">
        <w:rPr>
          <w:sz w:val="28"/>
          <w:szCs w:val="28"/>
        </w:rPr>
        <w:t xml:space="preserve">Проект постановления </w:t>
      </w:r>
      <w:r w:rsidR="008A1336" w:rsidRPr="00DD5BBA">
        <w:rPr>
          <w:sz w:val="28"/>
          <w:szCs w:val="28"/>
        </w:rPr>
        <w:t>а</w:t>
      </w:r>
      <w:r w:rsidR="00A13102" w:rsidRPr="00DD5BBA">
        <w:rPr>
          <w:sz w:val="28"/>
          <w:szCs w:val="28"/>
        </w:rPr>
        <w:t>дминистрации Ков</w:t>
      </w:r>
      <w:r w:rsidR="008A1336" w:rsidRPr="00DD5BBA">
        <w:rPr>
          <w:sz w:val="28"/>
          <w:szCs w:val="28"/>
        </w:rPr>
        <w:t xml:space="preserve">ернинского муниципального округа Нижегородской области </w:t>
      </w:r>
      <w:r w:rsidRPr="00DD5BBA">
        <w:rPr>
          <w:i/>
          <w:sz w:val="28"/>
          <w:szCs w:val="28"/>
        </w:rPr>
        <w:t>«</w:t>
      </w:r>
      <w:r w:rsidRPr="00DD5BBA">
        <w:rPr>
          <w:bCs/>
          <w:sz w:val="28"/>
          <w:szCs w:val="28"/>
        </w:rPr>
        <w:t>Об утверждении административного регламента</w:t>
      </w:r>
      <w:r>
        <w:rPr>
          <w:bCs/>
          <w:sz w:val="28"/>
          <w:szCs w:val="28"/>
        </w:rPr>
        <w:t xml:space="preserve"> </w:t>
      </w:r>
      <w:r w:rsidRPr="00DD5BBA">
        <w:rPr>
          <w:bCs/>
          <w:sz w:val="28"/>
          <w:szCs w:val="28"/>
        </w:rPr>
        <w:t>администрации Ковернинского муниципального округа по предоставлению</w:t>
      </w:r>
      <w:r>
        <w:rPr>
          <w:bCs/>
          <w:sz w:val="28"/>
          <w:szCs w:val="28"/>
        </w:rPr>
        <w:t xml:space="preserve"> </w:t>
      </w:r>
      <w:r w:rsidRPr="00DD5BBA">
        <w:rPr>
          <w:bCs/>
          <w:sz w:val="28"/>
          <w:szCs w:val="28"/>
        </w:rPr>
        <w:t>муниципальной услуги «Выдача разрешения на право организации ярмарки</w:t>
      </w:r>
      <w:r>
        <w:rPr>
          <w:bCs/>
          <w:sz w:val="28"/>
          <w:szCs w:val="28"/>
        </w:rPr>
        <w:t>»</w:t>
      </w:r>
      <w:r w:rsidR="004C0637" w:rsidRPr="00DD5BBA">
        <w:rPr>
          <w:sz w:val="28"/>
          <w:szCs w:val="28"/>
        </w:rPr>
        <w:t xml:space="preserve">, </w:t>
      </w:r>
      <w:r w:rsidR="007F6164" w:rsidRPr="00DD5BBA">
        <w:rPr>
          <w:sz w:val="28"/>
          <w:szCs w:val="28"/>
        </w:rPr>
        <w:t xml:space="preserve">разработан </w:t>
      </w:r>
      <w:r w:rsidR="00BE5D78" w:rsidRPr="00DD5BBA">
        <w:rPr>
          <w:sz w:val="28"/>
          <w:szCs w:val="28"/>
        </w:rPr>
        <w:t>в соответствии</w:t>
      </w:r>
      <w:r w:rsidR="004424B9" w:rsidRPr="00DD5B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8432CB">
        <w:rPr>
          <w:color w:val="000000"/>
          <w:sz w:val="28"/>
          <w:szCs w:val="28"/>
        </w:rPr>
        <w:t xml:space="preserve">В соответствии </w:t>
      </w:r>
      <w:r>
        <w:rPr>
          <w:color w:val="000000"/>
          <w:sz w:val="28"/>
          <w:szCs w:val="28"/>
        </w:rPr>
        <w:t>с Федеральным законом от 27 июля 2010 года №210-ФЗ» Об организации предоставления государственных и муниципальных услуг», Федеральным законом от 28.12.2009 года №381-ФЗ «Об основах государственного регулирования торговой деятельности в Российской Федерации»,</w:t>
      </w:r>
      <w:r w:rsidRPr="001E5F0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Постановлением Правительства Нижегородской области от 10.08.2010 № 482 «О мерах по реализации Федерального закона от 28.12.2009 № 381-ФЗ «Об основах государственного регулирования торговой деятельности в Российской Федерации» на территории Нижегородской области»</w:t>
      </w:r>
    </w:p>
    <w:p w:rsidR="00DD5BBA" w:rsidRPr="00DD5BBA" w:rsidRDefault="00A93821" w:rsidP="00DD5BBA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DD5BBA">
        <w:rPr>
          <w:sz w:val="28"/>
          <w:szCs w:val="28"/>
        </w:rPr>
        <w:t xml:space="preserve">         </w:t>
      </w:r>
      <w:r w:rsidR="000C53DA" w:rsidRPr="00DD5BBA">
        <w:rPr>
          <w:sz w:val="28"/>
          <w:szCs w:val="28"/>
        </w:rPr>
        <w:t xml:space="preserve">Проект </w:t>
      </w:r>
      <w:r w:rsidRPr="00DD5BBA">
        <w:rPr>
          <w:sz w:val="28"/>
          <w:szCs w:val="28"/>
        </w:rPr>
        <w:t>разработан в целях повышения качества предоставления муниципальной услуги</w:t>
      </w:r>
      <w:r w:rsidR="00DD5BBA">
        <w:rPr>
          <w:sz w:val="28"/>
          <w:szCs w:val="28"/>
        </w:rPr>
        <w:t xml:space="preserve"> </w:t>
      </w:r>
      <w:r w:rsidR="00DD5BBA">
        <w:rPr>
          <w:bCs/>
          <w:sz w:val="28"/>
          <w:szCs w:val="28"/>
        </w:rPr>
        <w:t>«Выдача разрешения на право организации ярмарки».</w:t>
      </w:r>
    </w:p>
    <w:p w:rsidR="000C53DA" w:rsidRPr="00DD5BBA" w:rsidRDefault="00E6059F" w:rsidP="00DD5BBA">
      <w:pPr>
        <w:jc w:val="both"/>
        <w:rPr>
          <w:sz w:val="28"/>
          <w:szCs w:val="28"/>
        </w:rPr>
      </w:pPr>
      <w:r w:rsidRPr="00DD5BBA">
        <w:rPr>
          <w:sz w:val="28"/>
          <w:szCs w:val="28"/>
        </w:rPr>
        <w:t xml:space="preserve">        </w:t>
      </w:r>
      <w:r w:rsidR="000C53DA" w:rsidRPr="00DD5BBA">
        <w:rPr>
          <w:sz w:val="28"/>
          <w:szCs w:val="28"/>
        </w:rPr>
        <w:t>Разработчиком Проекта и ответственным за дальнейшую реализацию Пр</w:t>
      </w:r>
      <w:r w:rsidRPr="00DD5BBA">
        <w:rPr>
          <w:sz w:val="28"/>
          <w:szCs w:val="28"/>
        </w:rPr>
        <w:t>оекта является отдел экономики а</w:t>
      </w:r>
      <w:r w:rsidR="000C53DA" w:rsidRPr="00DD5BBA">
        <w:rPr>
          <w:sz w:val="28"/>
          <w:szCs w:val="28"/>
        </w:rPr>
        <w:t>дминистрации Ков</w:t>
      </w:r>
      <w:r w:rsidRPr="00DD5BBA">
        <w:rPr>
          <w:sz w:val="28"/>
          <w:szCs w:val="28"/>
        </w:rPr>
        <w:t>ернинского муниципального округа</w:t>
      </w:r>
      <w:r w:rsidR="000C53DA" w:rsidRPr="00DD5BBA">
        <w:rPr>
          <w:sz w:val="28"/>
          <w:szCs w:val="28"/>
        </w:rPr>
        <w:t xml:space="preserve"> Нижегородской области. </w:t>
      </w:r>
    </w:p>
    <w:p w:rsidR="000C53DA" w:rsidRPr="00DD5BBA" w:rsidRDefault="00E6059F" w:rsidP="00DD5BBA">
      <w:pPr>
        <w:jc w:val="both"/>
        <w:rPr>
          <w:sz w:val="28"/>
          <w:szCs w:val="28"/>
        </w:rPr>
      </w:pPr>
      <w:r w:rsidRPr="00DD5BBA">
        <w:rPr>
          <w:sz w:val="28"/>
          <w:szCs w:val="28"/>
        </w:rPr>
        <w:t xml:space="preserve">       </w:t>
      </w:r>
      <w:r w:rsidR="000C53DA" w:rsidRPr="00DD5BBA">
        <w:rPr>
          <w:sz w:val="28"/>
          <w:szCs w:val="28"/>
        </w:rPr>
        <w:t xml:space="preserve">Утверждение Проекта не потребует отмены или внесения изменений в </w:t>
      </w:r>
      <w:r w:rsidRPr="00DD5BBA">
        <w:rPr>
          <w:sz w:val="28"/>
          <w:szCs w:val="28"/>
        </w:rPr>
        <w:t>иные нормативные правовые акты а</w:t>
      </w:r>
      <w:r w:rsidR="000C53DA" w:rsidRPr="00DD5BBA">
        <w:rPr>
          <w:sz w:val="28"/>
          <w:szCs w:val="28"/>
        </w:rPr>
        <w:t>дминистрации Ков</w:t>
      </w:r>
      <w:r w:rsidRPr="00DD5BBA">
        <w:rPr>
          <w:sz w:val="28"/>
          <w:szCs w:val="28"/>
        </w:rPr>
        <w:t>ернинского муниципального округа</w:t>
      </w:r>
      <w:r w:rsidR="000C53DA" w:rsidRPr="00DD5BBA">
        <w:rPr>
          <w:sz w:val="28"/>
          <w:szCs w:val="28"/>
        </w:rPr>
        <w:t xml:space="preserve"> Нижегородской области.</w:t>
      </w:r>
    </w:p>
    <w:p w:rsidR="00061D49" w:rsidRPr="00DD5BBA" w:rsidRDefault="00E6059F" w:rsidP="00DD5BBA">
      <w:pPr>
        <w:jc w:val="both"/>
        <w:rPr>
          <w:sz w:val="28"/>
          <w:szCs w:val="28"/>
        </w:rPr>
      </w:pPr>
      <w:r w:rsidRPr="00DD5BBA">
        <w:rPr>
          <w:sz w:val="28"/>
          <w:szCs w:val="28"/>
        </w:rPr>
        <w:t xml:space="preserve">       </w:t>
      </w:r>
      <w:r w:rsidR="00BB7CAD" w:rsidRPr="00DD5BBA">
        <w:rPr>
          <w:sz w:val="28"/>
          <w:szCs w:val="28"/>
        </w:rPr>
        <w:t xml:space="preserve"> </w:t>
      </w:r>
      <w:r w:rsidR="000C53DA" w:rsidRPr="00DD5BBA">
        <w:rPr>
          <w:sz w:val="28"/>
          <w:szCs w:val="28"/>
        </w:rPr>
        <w:t>На реализацию</w:t>
      </w:r>
      <w:bookmarkStart w:id="0" w:name="_GoBack"/>
      <w:bookmarkEnd w:id="0"/>
      <w:r w:rsidR="000C53DA" w:rsidRPr="00DD5BBA">
        <w:rPr>
          <w:sz w:val="28"/>
          <w:szCs w:val="28"/>
        </w:rPr>
        <w:t xml:space="preserve"> данного Проекта постановления финансирования не требуется.</w:t>
      </w:r>
    </w:p>
    <w:sectPr w:rsidR="00061D49" w:rsidRPr="00DD5BBA" w:rsidSect="005E7990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1470D"/>
    <w:multiLevelType w:val="hybridMultilevel"/>
    <w:tmpl w:val="C42C410C"/>
    <w:lvl w:ilvl="0" w:tplc="8514D6DE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8231E14"/>
    <w:multiLevelType w:val="hybridMultilevel"/>
    <w:tmpl w:val="C44ABE58"/>
    <w:lvl w:ilvl="0" w:tplc="CBC28CE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6B340478"/>
    <w:multiLevelType w:val="multilevel"/>
    <w:tmpl w:val="40EC0EE4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3" w15:restartNumberingAfterBreak="0">
    <w:nsid w:val="6C303EBC"/>
    <w:multiLevelType w:val="hybridMultilevel"/>
    <w:tmpl w:val="FC18CFD0"/>
    <w:lvl w:ilvl="0" w:tplc="0419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38E7"/>
    <w:rsid w:val="000105CB"/>
    <w:rsid w:val="00021EC9"/>
    <w:rsid w:val="00041188"/>
    <w:rsid w:val="00055AB6"/>
    <w:rsid w:val="00061D49"/>
    <w:rsid w:val="00074687"/>
    <w:rsid w:val="000747ED"/>
    <w:rsid w:val="00087475"/>
    <w:rsid w:val="000C53DA"/>
    <w:rsid w:val="000E0E76"/>
    <w:rsid w:val="000E5029"/>
    <w:rsid w:val="00121DED"/>
    <w:rsid w:val="001347A3"/>
    <w:rsid w:val="00147FFE"/>
    <w:rsid w:val="00194DEA"/>
    <w:rsid w:val="001C4B49"/>
    <w:rsid w:val="001D30FC"/>
    <w:rsid w:val="001E03FB"/>
    <w:rsid w:val="00202D23"/>
    <w:rsid w:val="00267AEB"/>
    <w:rsid w:val="00267DB4"/>
    <w:rsid w:val="00292749"/>
    <w:rsid w:val="002E566A"/>
    <w:rsid w:val="00302C2F"/>
    <w:rsid w:val="00350261"/>
    <w:rsid w:val="003A665A"/>
    <w:rsid w:val="004424B9"/>
    <w:rsid w:val="0047439A"/>
    <w:rsid w:val="004B2489"/>
    <w:rsid w:val="004C0637"/>
    <w:rsid w:val="0055143E"/>
    <w:rsid w:val="00556A14"/>
    <w:rsid w:val="005873BE"/>
    <w:rsid w:val="005943A5"/>
    <w:rsid w:val="005C1F09"/>
    <w:rsid w:val="005E1B63"/>
    <w:rsid w:val="005E3984"/>
    <w:rsid w:val="0060177C"/>
    <w:rsid w:val="00621F51"/>
    <w:rsid w:val="00661D52"/>
    <w:rsid w:val="006C1CB0"/>
    <w:rsid w:val="0070052A"/>
    <w:rsid w:val="00725A22"/>
    <w:rsid w:val="007433F7"/>
    <w:rsid w:val="00750160"/>
    <w:rsid w:val="007C5481"/>
    <w:rsid w:val="007E0218"/>
    <w:rsid w:val="007F4AE2"/>
    <w:rsid w:val="007F6164"/>
    <w:rsid w:val="00823847"/>
    <w:rsid w:val="00831485"/>
    <w:rsid w:val="008662A5"/>
    <w:rsid w:val="00867690"/>
    <w:rsid w:val="008A1336"/>
    <w:rsid w:val="008B606F"/>
    <w:rsid w:val="008F0B87"/>
    <w:rsid w:val="00903F07"/>
    <w:rsid w:val="00950168"/>
    <w:rsid w:val="00953031"/>
    <w:rsid w:val="009627AB"/>
    <w:rsid w:val="009D38E7"/>
    <w:rsid w:val="009F5FA9"/>
    <w:rsid w:val="00A13102"/>
    <w:rsid w:val="00A473B9"/>
    <w:rsid w:val="00A93821"/>
    <w:rsid w:val="00AC4CE7"/>
    <w:rsid w:val="00AD017E"/>
    <w:rsid w:val="00AE467F"/>
    <w:rsid w:val="00AF7938"/>
    <w:rsid w:val="00B94829"/>
    <w:rsid w:val="00BB7CAD"/>
    <w:rsid w:val="00BD4990"/>
    <w:rsid w:val="00BE5D78"/>
    <w:rsid w:val="00BF6F6C"/>
    <w:rsid w:val="00C314A3"/>
    <w:rsid w:val="00C37B05"/>
    <w:rsid w:val="00C419B5"/>
    <w:rsid w:val="00C556A8"/>
    <w:rsid w:val="00C653DC"/>
    <w:rsid w:val="00C80439"/>
    <w:rsid w:val="00C907AB"/>
    <w:rsid w:val="00C97CEA"/>
    <w:rsid w:val="00CB065A"/>
    <w:rsid w:val="00CE786F"/>
    <w:rsid w:val="00CF3DF7"/>
    <w:rsid w:val="00D11196"/>
    <w:rsid w:val="00D35B87"/>
    <w:rsid w:val="00D8682A"/>
    <w:rsid w:val="00DB682E"/>
    <w:rsid w:val="00DD5BBA"/>
    <w:rsid w:val="00E6059F"/>
    <w:rsid w:val="00E74DB5"/>
    <w:rsid w:val="00EC59A2"/>
    <w:rsid w:val="00ED0685"/>
    <w:rsid w:val="00F119E6"/>
    <w:rsid w:val="00F1464D"/>
    <w:rsid w:val="00F32E41"/>
    <w:rsid w:val="00F42644"/>
    <w:rsid w:val="00F45200"/>
    <w:rsid w:val="00F52869"/>
    <w:rsid w:val="00F57C6B"/>
    <w:rsid w:val="00FF65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28B69"/>
  <w15:docId w15:val="{A766DDA0-859C-4199-B34A-7B4F1EB1F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8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E5D7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9D38E7"/>
    <w:pPr>
      <w:jc w:val="center"/>
    </w:pPr>
    <w:rPr>
      <w:b/>
      <w:bCs/>
      <w:sz w:val="32"/>
      <w:szCs w:val="24"/>
    </w:rPr>
  </w:style>
  <w:style w:type="character" w:customStyle="1" w:styleId="20">
    <w:name w:val="Основной текст 2 Знак"/>
    <w:basedOn w:val="a0"/>
    <w:link w:val="2"/>
    <w:rsid w:val="009D38E7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PlusNormal">
    <w:name w:val="ConsPlusNormal"/>
    <w:link w:val="ConsPlusNormal0"/>
    <w:rsid w:val="00CB065A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CB065A"/>
    <w:rPr>
      <w:rFonts w:ascii="Arial" w:eastAsia="Arial" w:hAnsi="Arial" w:cs="Arial"/>
      <w:sz w:val="20"/>
      <w:szCs w:val="20"/>
      <w:lang w:eastAsia="ar-SA"/>
    </w:rPr>
  </w:style>
  <w:style w:type="paragraph" w:styleId="a3">
    <w:name w:val="No Spacing"/>
    <w:uiPriority w:val="1"/>
    <w:qFormat/>
    <w:rsid w:val="008B60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E1B6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1B6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BE5D78"/>
    <w:rPr>
      <w:rFonts w:ascii="Arial" w:eastAsia="Calibri" w:hAnsi="Arial" w:cs="Times New Roman"/>
      <w:b/>
      <w:bCs/>
      <w:color w:val="26282F"/>
      <w:sz w:val="24"/>
      <w:szCs w:val="24"/>
    </w:rPr>
  </w:style>
  <w:style w:type="character" w:styleId="a6">
    <w:name w:val="Hyperlink"/>
    <w:basedOn w:val="a0"/>
    <w:uiPriority w:val="99"/>
    <w:unhideWhenUsed/>
    <w:rsid w:val="001347A3"/>
    <w:rPr>
      <w:color w:val="0000FF" w:themeColor="hyperlink"/>
      <w:u w:val="single"/>
    </w:rPr>
  </w:style>
  <w:style w:type="paragraph" w:customStyle="1" w:styleId="Default">
    <w:name w:val="Default"/>
    <w:rsid w:val="00BF6F6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7">
    <w:name w:val="Block Text"/>
    <w:basedOn w:val="a"/>
    <w:rsid w:val="000C53DA"/>
    <w:pPr>
      <w:ind w:left="284" w:right="5102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8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64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2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7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4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5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7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4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5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32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7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ARM58-1</cp:lastModifiedBy>
  <cp:revision>36</cp:revision>
  <cp:lastPrinted>2019-02-12T08:49:00Z</cp:lastPrinted>
  <dcterms:created xsi:type="dcterms:W3CDTF">2019-02-13T04:38:00Z</dcterms:created>
  <dcterms:modified xsi:type="dcterms:W3CDTF">2026-05-25T09:00:00Z</dcterms:modified>
</cp:coreProperties>
</file>